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8F2EB" w14:textId="39D76B3D" w:rsidR="002027B3" w:rsidRPr="002027B3" w:rsidRDefault="002027B3" w:rsidP="002027B3">
      <w:pPr>
        <w:spacing w:before="150" w:after="150" w:line="240" w:lineRule="auto"/>
        <w:rPr>
          <w:rFonts w:ascii="Tahoma" w:eastAsia="Times New Roman" w:hAnsi="Tahoma" w:cs="Tahoma"/>
          <w:color w:val="222222"/>
          <w:sz w:val="18"/>
          <w:szCs w:val="18"/>
          <w:lang w:eastAsia="ru-RU"/>
        </w:rPr>
      </w:pPr>
      <w:r w:rsidRPr="002027B3">
        <w:rPr>
          <w:rFonts w:ascii="Times New Roman" w:eastAsia="Times New Roman" w:hAnsi="Times New Roman" w:cs="Times New Roman"/>
          <w:noProof/>
          <w:color w:val="222222"/>
          <w:sz w:val="21"/>
          <w:szCs w:val="21"/>
          <w:lang w:eastAsia="ru-RU"/>
        </w:rPr>
        <w:drawing>
          <wp:inline distT="0" distB="0" distL="0" distR="0" wp14:anchorId="6446827D" wp14:editId="1AE76341">
            <wp:extent cx="11830050" cy="2781300"/>
            <wp:effectExtent l="0" t="0" r="0" b="0"/>
            <wp:docPr id="1" name="Рисунок 1" descr="https://chel-edu.ru/pics/uploads/kartinki/%D1%88%D0%B0%D0%BF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el-edu.ru/pics/uploads/kartinki/%D1%88%D0%B0%D0%BF%D0%BA%D0%B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BDE5C" w14:textId="77777777" w:rsidR="002027B3" w:rsidRPr="002027B3" w:rsidRDefault="002027B3" w:rsidP="002027B3">
      <w:pPr>
        <w:spacing w:before="150" w:after="150" w:line="240" w:lineRule="auto"/>
        <w:rPr>
          <w:rFonts w:ascii="Tahoma" w:eastAsia="Times New Roman" w:hAnsi="Tahoma" w:cs="Tahoma"/>
          <w:color w:val="222222"/>
          <w:sz w:val="18"/>
          <w:szCs w:val="18"/>
          <w:lang w:eastAsia="ru-RU"/>
        </w:rPr>
      </w:pPr>
      <w:r w:rsidRPr="002027B3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       План работы Комитета по делам образования города Челябинска 25 ноября – 01 декабря 2024 года</w:t>
      </w:r>
    </w:p>
    <w:tbl>
      <w:tblPr>
        <w:tblW w:w="105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2173"/>
        <w:gridCol w:w="2256"/>
        <w:gridCol w:w="1126"/>
        <w:gridCol w:w="2261"/>
        <w:gridCol w:w="1785"/>
      </w:tblGrid>
      <w:tr w:rsidR="002027B3" w:rsidRPr="002027B3" w14:paraId="3D883752" w14:textId="77777777" w:rsidTr="002027B3">
        <w:trPr>
          <w:trHeight w:val="585"/>
          <w:tblCellSpacing w:w="22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6E6A15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E87615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06BDED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  <w:t>Место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DB0ECB6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75E420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  <w:t>Тип учреждения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BD6994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2027B3" w:rsidRPr="002027B3" w14:paraId="6918F6FE" w14:textId="77777777" w:rsidTr="002027B3">
        <w:trPr>
          <w:trHeight w:val="585"/>
          <w:tblCellSpacing w:w="22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BF157D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  <w:t>25.11- 06.12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6A827F1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Неделя баскетбола (в рамках спартакиады «Краски жизни»)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10FF9F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МАУДО «ДПШ» (Свердловский пр-т, 59)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2B6402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  <w:t> </w:t>
            </w:r>
          </w:p>
          <w:p w14:paraId="72A8741E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7BA978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Общеобразовательные организации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A21431F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И. Л. Качуро</w:t>
            </w:r>
          </w:p>
        </w:tc>
      </w:tr>
      <w:tr w:rsidR="002027B3" w:rsidRPr="002027B3" w14:paraId="71E54F9B" w14:textId="77777777" w:rsidTr="002027B3">
        <w:trPr>
          <w:trHeight w:val="585"/>
          <w:tblCellSpacing w:w="22" w:type="dxa"/>
          <w:jc w:val="center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C85C7D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  <w:t>25.11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912F09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Конкурс "Педагог года в дошкольном образовании". Конкурсное испытание "Круглый стол"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C6170D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МАУ ДПО ЦРО (Барбюса, 65А, актовый зал)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6F4310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10:00-12:00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76C81AD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8B77A8D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С.В. Мачинская</w:t>
            </w:r>
          </w:p>
        </w:tc>
      </w:tr>
      <w:tr w:rsidR="002027B3" w:rsidRPr="002027B3" w14:paraId="5C09FEBC" w14:textId="77777777" w:rsidTr="002027B3">
        <w:trPr>
          <w:trHeight w:val="585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BEC17" w14:textId="77777777" w:rsidR="002027B3" w:rsidRPr="002027B3" w:rsidRDefault="002027B3" w:rsidP="002027B3">
            <w:pPr>
              <w:spacing w:after="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0CEEB9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Муниципальный этап ВсОШ по биологии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82EE3CE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6 класс в МАОУ «СОШ № 137 г. Челябинска»</w:t>
            </w:r>
          </w:p>
          <w:p w14:paraId="69E6434E" w14:textId="77777777" w:rsidR="002027B3" w:rsidRPr="002027B3" w:rsidRDefault="002027B3" w:rsidP="002027B3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  <w:t> </w:t>
            </w:r>
          </w:p>
          <w:p w14:paraId="41B0FB1A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7-8 классы в МБОУ «СОШ № 109 г.Челябинска)</w:t>
            </w:r>
          </w:p>
          <w:p w14:paraId="3D9DE046" w14:textId="77777777" w:rsidR="002027B3" w:rsidRPr="002027B3" w:rsidRDefault="002027B3" w:rsidP="002027B3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  <w:t> </w:t>
            </w:r>
          </w:p>
          <w:p w14:paraId="6CB1B05F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9-11 класс в МАОУ «Лицей № 102г.Челябинска»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C82FA2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14:00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5D85542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Общеобразовательные организации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74BA51C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  <w:t> </w:t>
            </w:r>
          </w:p>
        </w:tc>
      </w:tr>
      <w:tr w:rsidR="002027B3" w:rsidRPr="002027B3" w14:paraId="36BE64E2" w14:textId="77777777" w:rsidTr="002027B3">
        <w:trPr>
          <w:trHeight w:val="585"/>
          <w:tblCellSpacing w:w="22" w:type="dxa"/>
          <w:jc w:val="center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7E4ACB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  <w:t>26.11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607EEB7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 xml:space="preserve">Конкурс "Педагог года в дошкольном образовании". Рефлексия по результатам проведения </w:t>
            </w: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lastRenderedPageBreak/>
              <w:t>конкурсных испытаний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95DB952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lastRenderedPageBreak/>
              <w:t>МБУ "ЦППМСП Ленинского района г. Челябинска" (Гагарина, 17)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9B6CA2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10:00-14:00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4A367A2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CB7118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С.В. Мачинская</w:t>
            </w:r>
          </w:p>
        </w:tc>
      </w:tr>
      <w:tr w:rsidR="002027B3" w:rsidRPr="002027B3" w14:paraId="634D6588" w14:textId="77777777" w:rsidTr="002027B3">
        <w:trPr>
          <w:trHeight w:val="585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110A9" w14:textId="77777777" w:rsidR="002027B3" w:rsidRPr="002027B3" w:rsidRDefault="002027B3" w:rsidP="002027B3">
            <w:pPr>
              <w:spacing w:after="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590614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Семинар-практикум «Организация деятельности психолого-педагогических консилиумов</w:t>
            </w: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br/>
              <w:t>в МДОУ города Челябинска»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C4AE934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МБОУ «ОЦ № 3»</w:t>
            </w:r>
          </w:p>
          <w:p w14:paraId="60E17C14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(ул. Салютная, 16)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6205C6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13:00-16:00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C845618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Дошкольные образовательные организации (Тракторозаводский район)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BE7B667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Ю.В. Петрова</w:t>
            </w:r>
          </w:p>
        </w:tc>
      </w:tr>
      <w:tr w:rsidR="002027B3" w:rsidRPr="002027B3" w14:paraId="56C15A75" w14:textId="77777777" w:rsidTr="002027B3">
        <w:trPr>
          <w:trHeight w:val="585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D03A0" w14:textId="77777777" w:rsidR="002027B3" w:rsidRPr="002027B3" w:rsidRDefault="002027B3" w:rsidP="002027B3">
            <w:pPr>
              <w:spacing w:after="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EC0D635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Онлайн-час для учителей физической культуры «Механизмы повышения качества образования в школе»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E69B3A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место трансляции МАУ ДПО ЦРО (ул. Молодогвардейцев, 56б)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DDD017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13:30-15:00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3850243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Общеобразовательные организации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B47A36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С.В. Мачинская</w:t>
            </w:r>
          </w:p>
        </w:tc>
      </w:tr>
      <w:tr w:rsidR="002027B3" w:rsidRPr="002027B3" w14:paraId="7EA46ACC" w14:textId="77777777" w:rsidTr="002027B3">
        <w:trPr>
          <w:trHeight w:val="885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8299F" w14:textId="77777777" w:rsidR="002027B3" w:rsidRPr="002027B3" w:rsidRDefault="002027B3" w:rsidP="002027B3">
            <w:pPr>
              <w:spacing w:after="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21A0E9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Муниципальный этап ВсОШ по астрономии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B26F6EA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7-11 класс в МБОУ «Гимназия № 63 г. Челябинска»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0DB5AFB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14:00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3E1F49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Общеобразовательные организации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42EDAB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  <w:t> </w:t>
            </w:r>
          </w:p>
        </w:tc>
      </w:tr>
      <w:tr w:rsidR="002027B3" w:rsidRPr="002027B3" w14:paraId="4FC49C9D" w14:textId="77777777" w:rsidTr="002027B3">
        <w:trPr>
          <w:trHeight w:val="885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1FE5D" w14:textId="77777777" w:rsidR="002027B3" w:rsidRPr="002027B3" w:rsidRDefault="002027B3" w:rsidP="002027B3">
            <w:pPr>
              <w:spacing w:after="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5A7D8C7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Онлайн методическая лаборатория «Воспитательный потенциал ООП НОО в контексте формирования суверенной национальной системы образования»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3341D77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место трансляции МАУ ДПО ЦРО (ул. Молодогвардейцев, 56б)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5B2989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15:00-16:30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155354D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Общеобразовательные организации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CEA9E37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С.В. Мачинская</w:t>
            </w:r>
          </w:p>
        </w:tc>
      </w:tr>
      <w:tr w:rsidR="002027B3" w:rsidRPr="002027B3" w14:paraId="0B366D57" w14:textId="77777777" w:rsidTr="002027B3">
        <w:trPr>
          <w:trHeight w:val="585"/>
          <w:tblCellSpacing w:w="22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4B91DF5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  <w:t>27.11- 06.12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BF2190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Усовские педагогические чтения по графику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7757D3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hyperlink r:id="rId5" w:history="1">
              <w:r w:rsidRPr="002027B3">
                <w:rPr>
                  <w:rFonts w:ascii="Times New Roman" w:eastAsia="Times New Roman" w:hAnsi="Times New Roman" w:cs="Times New Roman"/>
                  <w:color w:val="4493BD"/>
                  <w:sz w:val="21"/>
                  <w:szCs w:val="21"/>
                  <w:u w:val="single"/>
                  <w:lang w:eastAsia="ru-RU"/>
                </w:rPr>
                <w:t>по графику</w:t>
              </w:r>
            </w:hyperlink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70EA35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D5C1B5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74F70B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  <w:t> </w:t>
            </w:r>
          </w:p>
        </w:tc>
      </w:tr>
      <w:tr w:rsidR="002027B3" w:rsidRPr="002027B3" w14:paraId="0AD505AC" w14:textId="77777777" w:rsidTr="002027B3">
        <w:trPr>
          <w:trHeight w:val="585"/>
          <w:tblCellSpacing w:w="22" w:type="dxa"/>
          <w:jc w:val="center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0D5E53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  <w:t>27.11</w:t>
            </w:r>
          </w:p>
          <w:p w14:paraId="15E86714" w14:textId="77777777" w:rsidR="002027B3" w:rsidRPr="002027B3" w:rsidRDefault="002027B3" w:rsidP="002027B3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C72457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Муниципальный этап ВсОШ по химии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C9C850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7-11 класс в МАОУ «Гимназия № 23 г. Челябинска»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169370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14.00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22D228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Общеобразовательные организации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E51149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  <w:t> </w:t>
            </w:r>
          </w:p>
        </w:tc>
      </w:tr>
      <w:tr w:rsidR="002027B3" w:rsidRPr="002027B3" w14:paraId="606FE044" w14:textId="77777777" w:rsidTr="002027B3">
        <w:trPr>
          <w:trHeight w:val="585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75D65" w14:textId="77777777" w:rsidR="002027B3" w:rsidRPr="002027B3" w:rsidRDefault="002027B3" w:rsidP="002027B3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D6B13A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Вебинар «Проектирование профориентационной деятельности в специальном и инклюзивном образовательном пространстве» (МИП - МБОУ «Школа-</w:t>
            </w: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lastRenderedPageBreak/>
              <w:t>интернат № 4 г. Челябинска»)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459C721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lastRenderedPageBreak/>
              <w:t>онлайн (сайт МАУ ДПО ЦРО / вебинары / календарь подключений)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38F449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14:00-15:00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00704E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Дошкольные образовательные организации Общеобразовательные организации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E14DBB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С.В. Мачинская</w:t>
            </w:r>
          </w:p>
        </w:tc>
      </w:tr>
      <w:tr w:rsidR="002027B3" w:rsidRPr="002027B3" w14:paraId="2D36731E" w14:textId="77777777" w:rsidTr="002027B3">
        <w:trPr>
          <w:trHeight w:val="585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B68BF" w14:textId="77777777" w:rsidR="002027B3" w:rsidRPr="002027B3" w:rsidRDefault="002027B3" w:rsidP="002027B3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EE2B45" w14:textId="77777777" w:rsidR="002027B3" w:rsidRPr="002027B3" w:rsidRDefault="002027B3" w:rsidP="002027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Конкурс профессионального мастерства "Педагог-психолог – 2024". Тренинг для участников основного этапа конкурса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4FEE5A2" w14:textId="77777777" w:rsidR="002027B3" w:rsidRPr="002027B3" w:rsidRDefault="002027B3" w:rsidP="002027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МАОУ "Лицей № 67 г. Челябинска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BC6374" w14:textId="77777777" w:rsidR="002027B3" w:rsidRPr="002027B3" w:rsidRDefault="002027B3" w:rsidP="002027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13.00 - 17.00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400653" w14:textId="77777777" w:rsidR="002027B3" w:rsidRPr="002027B3" w:rsidRDefault="002027B3" w:rsidP="002027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Образовательные организации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3F65F0" w14:textId="77777777" w:rsidR="002027B3" w:rsidRPr="002027B3" w:rsidRDefault="002027B3" w:rsidP="002027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С.В. Мачинская</w:t>
            </w:r>
          </w:p>
        </w:tc>
      </w:tr>
      <w:tr w:rsidR="002027B3" w:rsidRPr="002027B3" w14:paraId="70DCC014" w14:textId="77777777" w:rsidTr="002027B3">
        <w:trPr>
          <w:trHeight w:val="585"/>
          <w:tblCellSpacing w:w="22" w:type="dxa"/>
          <w:jc w:val="center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EB11F4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  <w:t>28.11</w:t>
            </w:r>
          </w:p>
          <w:p w14:paraId="011C7F22" w14:textId="77777777" w:rsidR="002027B3" w:rsidRPr="002027B3" w:rsidRDefault="002027B3" w:rsidP="002027B3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D45E563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Семинар-практикум Школы молодого заместителя заведующего и старшего воспитателя на тему "Документация заместителя заведующего и старшего воспитателя ДОО"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D7DDCFC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МБДОУ «ДС № 425 г. Челябинска» (ул. Молодогвардейцев, 46а)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938292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13:00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604D868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EEDE8F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С.В. Мачинская</w:t>
            </w:r>
          </w:p>
        </w:tc>
      </w:tr>
      <w:tr w:rsidR="002027B3" w:rsidRPr="002027B3" w14:paraId="2D16F9F6" w14:textId="77777777" w:rsidTr="002027B3">
        <w:trPr>
          <w:trHeight w:val="585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1BEF1" w14:textId="77777777" w:rsidR="002027B3" w:rsidRPr="002027B3" w:rsidRDefault="002027B3" w:rsidP="002027B3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C7112C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Круглый стол по теме: «Муниципальное задание. Понимание, стратегия»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DEA94DC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МБДОУ «ДС № 308 г. Челябинска» (ул. Художника Русакова, 5-А)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B5D8786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13:00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250415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D1A82C0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С.В. Мачинская</w:t>
            </w:r>
          </w:p>
        </w:tc>
      </w:tr>
      <w:tr w:rsidR="002027B3" w:rsidRPr="002027B3" w14:paraId="2B93C8B1" w14:textId="77777777" w:rsidTr="002027B3">
        <w:trPr>
          <w:trHeight w:val="585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00FBB" w14:textId="77777777" w:rsidR="002027B3" w:rsidRPr="002027B3" w:rsidRDefault="002027B3" w:rsidP="002027B3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CE87011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Онлайн-час для учителей физической культуры «Механизмы повышения качества образования в школе»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C203508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место трансляции МАУ ДПО ЦРО (ул. Молодогвардейцев, 56б)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A9F73A8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15:00-16:00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24E8B2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Общеобразовательные организации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FFC775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С.В. Мачинская</w:t>
            </w:r>
          </w:p>
        </w:tc>
      </w:tr>
      <w:tr w:rsidR="002027B3" w:rsidRPr="002027B3" w14:paraId="48E51A8F" w14:textId="77777777" w:rsidTr="002027B3">
        <w:trPr>
          <w:trHeight w:val="270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70B6F" w14:textId="77777777" w:rsidR="002027B3" w:rsidRPr="002027B3" w:rsidRDefault="002027B3" w:rsidP="002027B3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ACE990F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Онлайн-час для учителей русского языка «ВПР по русскому языку и литературе -2025: вопросы и пути решения"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D2B854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место трансляции МАУ ДПО ЦРО (ул. Барбюса, 65а)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F64D3A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15:00-16:00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BFD7454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Общеобразовательные организации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5646E38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С.В. Мачинская</w:t>
            </w:r>
          </w:p>
        </w:tc>
      </w:tr>
      <w:tr w:rsidR="002027B3" w:rsidRPr="002027B3" w14:paraId="6766F28F" w14:textId="77777777" w:rsidTr="002027B3">
        <w:trPr>
          <w:trHeight w:val="270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8ACFA" w14:textId="77777777" w:rsidR="002027B3" w:rsidRPr="002027B3" w:rsidRDefault="002027B3" w:rsidP="002027B3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150C22B" w14:textId="77777777" w:rsidR="002027B3" w:rsidRPr="002027B3" w:rsidRDefault="002027B3" w:rsidP="002027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Конкурс профессионального мастерства "Педагог-психолог – 2024" Основной этап конкурса. Мастер-класс, блиц-интервью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35D32D" w14:textId="77777777" w:rsidR="002027B3" w:rsidRPr="002027B3" w:rsidRDefault="002027B3" w:rsidP="002027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МАОУ "Лицей № 67 г. Челябинска"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F319E0" w14:textId="77777777" w:rsidR="002027B3" w:rsidRPr="002027B3" w:rsidRDefault="002027B3" w:rsidP="002027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9.30 - 16.00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A346683" w14:textId="77777777" w:rsidR="002027B3" w:rsidRPr="002027B3" w:rsidRDefault="002027B3" w:rsidP="002027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Образовательные организации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74D9C03" w14:textId="77777777" w:rsidR="002027B3" w:rsidRPr="002027B3" w:rsidRDefault="002027B3" w:rsidP="002027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С.В. Мачинская</w:t>
            </w:r>
          </w:p>
        </w:tc>
      </w:tr>
      <w:tr w:rsidR="002027B3" w:rsidRPr="002027B3" w14:paraId="44FFA077" w14:textId="77777777" w:rsidTr="002027B3">
        <w:trPr>
          <w:trHeight w:val="585"/>
          <w:tblCellSpacing w:w="22" w:type="dxa"/>
          <w:jc w:val="center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3743F1F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  <w:lastRenderedPageBreak/>
              <w:t>29.11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A68D09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Семинар-практикум на тему: «Сказка как средство речевого развития детей дошкольного возраста»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7D6704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МБДОУ «ДС № 439 г. Челябинска» (ул. Салавата Юлаева, 14)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E5C8A4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13:00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4EFA4B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E4EA5D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С.В. Мачинская</w:t>
            </w:r>
          </w:p>
        </w:tc>
      </w:tr>
      <w:tr w:rsidR="002027B3" w:rsidRPr="002027B3" w14:paraId="6DC397B6" w14:textId="77777777" w:rsidTr="002027B3">
        <w:trPr>
          <w:trHeight w:val="585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BD54A" w14:textId="77777777" w:rsidR="002027B3" w:rsidRPr="002027B3" w:rsidRDefault="002027B3" w:rsidP="002027B3">
            <w:pPr>
              <w:spacing w:after="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F24C7A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Занятие «Школы молодого учителя» по теме «Безопасная образовательная среда: выявление маркеров деструктивного поведения учащихся»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F6CC0EE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Круглосуточная служба психологической помощи и поддержки «Ты не один»  (ул. Каслинская, 60)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3257C8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14:00-15:30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85E6E18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Общеобразовательные организации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B271C7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С.В. Мачинская</w:t>
            </w:r>
          </w:p>
        </w:tc>
      </w:tr>
      <w:tr w:rsidR="002027B3" w:rsidRPr="002027B3" w14:paraId="7ED0977D" w14:textId="77777777" w:rsidTr="002027B3">
        <w:trPr>
          <w:trHeight w:val="585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018B5" w14:textId="77777777" w:rsidR="002027B3" w:rsidRPr="002027B3" w:rsidRDefault="002027B3" w:rsidP="002027B3">
            <w:pPr>
              <w:spacing w:after="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FE08756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Мастер-класс для учителей физики «Совершенствование профессиональной компетентности учителей физики: применение лазерных технологий в урочной и внеурочной деятельности»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B4AED4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Информационный центр  по атомной энергии (ул. Энгельса, 107)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5A3EAE2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15:00-16:00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76C136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Общеобразовательные организации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DEF7AE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С.В. Мачинская</w:t>
            </w:r>
          </w:p>
        </w:tc>
      </w:tr>
      <w:tr w:rsidR="002027B3" w:rsidRPr="002027B3" w14:paraId="3C47F460" w14:textId="77777777" w:rsidTr="002027B3">
        <w:trPr>
          <w:trHeight w:val="585"/>
          <w:tblCellSpacing w:w="22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35088FA" w14:textId="77777777" w:rsidR="002027B3" w:rsidRPr="002027B3" w:rsidRDefault="002027B3" w:rsidP="002027B3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A3AE51" w14:textId="77777777" w:rsidR="002027B3" w:rsidRPr="002027B3" w:rsidRDefault="002027B3" w:rsidP="002027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Конкурс профессионального мастерства "Педагог-психолог – 2024" Основной этап конкурса. Профессиональные кейсы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634EEB" w14:textId="77777777" w:rsidR="002027B3" w:rsidRPr="002027B3" w:rsidRDefault="002027B3" w:rsidP="002027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МАОУ "Лицей № 67 г. Челябинска"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1D739A8" w14:textId="77777777" w:rsidR="002027B3" w:rsidRPr="002027B3" w:rsidRDefault="002027B3" w:rsidP="002027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10.00 - 16.00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8CBA2EC" w14:textId="77777777" w:rsidR="002027B3" w:rsidRPr="002027B3" w:rsidRDefault="002027B3" w:rsidP="002027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Образовательные организации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35F6C1" w14:textId="77777777" w:rsidR="002027B3" w:rsidRPr="002027B3" w:rsidRDefault="002027B3" w:rsidP="002027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 С.В. Мачинская</w:t>
            </w:r>
          </w:p>
        </w:tc>
      </w:tr>
      <w:tr w:rsidR="002027B3" w:rsidRPr="002027B3" w14:paraId="705DCE87" w14:textId="77777777" w:rsidTr="002027B3">
        <w:trPr>
          <w:trHeight w:val="585"/>
          <w:tblCellSpacing w:w="22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F76CB70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  <w:t>30.11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6742E1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7D9E9C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3A9DAA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BF582C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BA692E2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  <w:t> </w:t>
            </w:r>
          </w:p>
        </w:tc>
      </w:tr>
      <w:tr w:rsidR="002027B3" w:rsidRPr="002027B3" w14:paraId="17BEF352" w14:textId="77777777" w:rsidTr="002027B3">
        <w:trPr>
          <w:trHeight w:val="585"/>
          <w:tblCellSpacing w:w="22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C8F692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  <w:t>01.12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A81DAD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873923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FA7AB8A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6C8CF9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68FD02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  <w:t> </w:t>
            </w:r>
          </w:p>
        </w:tc>
      </w:tr>
      <w:tr w:rsidR="002027B3" w:rsidRPr="002027B3" w14:paraId="15D2E1F2" w14:textId="77777777" w:rsidTr="002027B3">
        <w:trPr>
          <w:trHeight w:val="225"/>
          <w:tblCellSpacing w:w="22" w:type="dxa"/>
          <w:jc w:val="center"/>
        </w:trPr>
        <w:tc>
          <w:tcPr>
            <w:tcW w:w="102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389501B" w14:textId="77777777" w:rsidR="002027B3" w:rsidRPr="002027B3" w:rsidRDefault="002027B3" w:rsidP="002027B3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2027B3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  <w:t>Информационно-аналитическая деятельность</w:t>
            </w:r>
            <w:r w:rsidRPr="002027B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:</w:t>
            </w:r>
          </w:p>
        </w:tc>
      </w:tr>
    </w:tbl>
    <w:p w14:paraId="0FDAF5EC" w14:textId="77777777" w:rsidR="0018040A" w:rsidRDefault="0018040A">
      <w:bookmarkStart w:id="0" w:name="_GoBack"/>
      <w:bookmarkEnd w:id="0"/>
    </w:p>
    <w:sectPr w:rsidR="0018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0A"/>
    <w:rsid w:val="0018040A"/>
    <w:rsid w:val="0020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A95C2-F3B2-4EB2-B29D-8646BD28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7B3"/>
    <w:rPr>
      <w:b/>
      <w:bCs/>
    </w:rPr>
  </w:style>
  <w:style w:type="character" w:styleId="a5">
    <w:name w:val="Hyperlink"/>
    <w:basedOn w:val="a0"/>
    <w:uiPriority w:val="99"/>
    <w:semiHidden/>
    <w:unhideWhenUsed/>
    <w:rsid w:val="002027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ro.chel-edu.ru/innovatika/usovskie-pedagogicheskie-chteniya/meropriyatiya2.ph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2024-11-29T07:55:00Z</dcterms:created>
  <dcterms:modified xsi:type="dcterms:W3CDTF">2024-11-29T07:59:00Z</dcterms:modified>
</cp:coreProperties>
</file>